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4A7C" w14:textId="6A6DBD27" w:rsidR="00E81504" w:rsidRDefault="00E81504" w:rsidP="00E815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CODE DE LA ROUTE</w:t>
      </w:r>
    </w:p>
    <w:p w14:paraId="04550F95" w14:textId="77777777" w:rsidR="00E81504" w:rsidRDefault="00E81504">
      <w:pPr>
        <w:rPr>
          <w:b/>
          <w:bCs/>
          <w:sz w:val="32"/>
          <w:szCs w:val="32"/>
        </w:rPr>
      </w:pPr>
    </w:p>
    <w:p w14:paraId="0CC9493C" w14:textId="77777777" w:rsidR="00E81504" w:rsidRDefault="00E81504">
      <w:pPr>
        <w:rPr>
          <w:b/>
          <w:bCs/>
          <w:sz w:val="32"/>
          <w:szCs w:val="32"/>
        </w:rPr>
      </w:pPr>
    </w:p>
    <w:p w14:paraId="11EC0959" w14:textId="4E437416" w:rsidR="00910D87" w:rsidRDefault="00E815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10 THEMES</w:t>
      </w:r>
    </w:p>
    <w:p w14:paraId="5CE96D21" w14:textId="77C4F589" w:rsidR="00910D87" w:rsidRDefault="00910D87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A0C8E97" wp14:editId="523E6AFE">
            <wp:extent cx="5760119" cy="4311015"/>
            <wp:effectExtent l="0" t="0" r="0" b="0"/>
            <wp:docPr id="2" name="Image 1" descr="Code 10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de 10 them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98" cy="431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4A999" w14:textId="77777777" w:rsidR="001412D4" w:rsidRDefault="001412D4">
      <w:pPr>
        <w:rPr>
          <w:b/>
          <w:bCs/>
          <w:sz w:val="32"/>
          <w:szCs w:val="32"/>
        </w:rPr>
      </w:pPr>
    </w:p>
    <w:p w14:paraId="06829708" w14:textId="10B3B6B3" w:rsidR="00FC63BF" w:rsidRDefault="00FC63B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Préparation </w:t>
      </w:r>
    </w:p>
    <w:p w14:paraId="67EF77EB" w14:textId="69B4EBD7" w:rsidR="00FC63BF" w:rsidRPr="00FC63BF" w:rsidRDefault="00FC63BF">
      <w:pPr>
        <w:rPr>
          <w:i/>
          <w:iCs/>
          <w:sz w:val="28"/>
          <w:szCs w:val="28"/>
        </w:rPr>
      </w:pPr>
      <w:r w:rsidRPr="00FC63BF">
        <w:rPr>
          <w:i/>
          <w:iCs/>
          <w:sz w:val="28"/>
          <w:szCs w:val="28"/>
        </w:rPr>
        <w:t>Pour se préparer à l’examen :</w:t>
      </w:r>
    </w:p>
    <w:p w14:paraId="1613E6DE" w14:textId="7422532A" w:rsidR="00FC63BF" w:rsidRPr="00FC63BF" w:rsidRDefault="00FC63BF">
      <w:r w:rsidRPr="00FC63BF">
        <w:t xml:space="preserve">Il y a deux méthodes pour se préparer à l’examen : </w:t>
      </w:r>
    </w:p>
    <w:p w14:paraId="41F2C53D" w14:textId="08119445" w:rsidR="00FC63BF" w:rsidRPr="00FC63BF" w:rsidRDefault="00FC63BF" w:rsidP="00FC63BF">
      <w:pPr>
        <w:pStyle w:val="Paragraphedeliste"/>
        <w:numPr>
          <w:ilvl w:val="0"/>
          <w:numId w:val="4"/>
        </w:numPr>
      </w:pPr>
      <w:r w:rsidRPr="00FC63BF">
        <w:t>Code en ligne : vous recevez des liens dans votre boite mail et vous vous entraîner de vous-même</w:t>
      </w:r>
    </w:p>
    <w:p w14:paraId="2E17F918" w14:textId="4ABD3313" w:rsidR="00FC63BF" w:rsidRDefault="00FC63BF" w:rsidP="00FC63BF">
      <w:pPr>
        <w:pStyle w:val="Paragraphedeliste"/>
        <w:numPr>
          <w:ilvl w:val="0"/>
          <w:numId w:val="4"/>
        </w:numPr>
      </w:pPr>
      <w:r w:rsidRPr="00FC63BF">
        <w:t>Code à l’auto-école</w:t>
      </w:r>
      <w:r>
        <w:t> : vous êtes suivi par un enseignant qui va vous aider à apprendre et comprendre le code de la route.</w:t>
      </w:r>
    </w:p>
    <w:p w14:paraId="31378045" w14:textId="77777777" w:rsidR="00FC63BF" w:rsidRDefault="00FC63BF"/>
    <w:p w14:paraId="0125ED96" w14:textId="4B2AC30B" w:rsidR="00FC63BF" w:rsidRPr="00FC63BF" w:rsidRDefault="00FC63BF">
      <w:r>
        <w:t>L’idéal est une combinaison des deux formules</w:t>
      </w:r>
    </w:p>
    <w:p w14:paraId="2026138A" w14:textId="70D71662" w:rsidR="00B475E5" w:rsidRPr="00FC63BF" w:rsidRDefault="00B475E5">
      <w:pPr>
        <w:rPr>
          <w:b/>
          <w:bCs/>
          <w:sz w:val="32"/>
          <w:szCs w:val="32"/>
        </w:rPr>
      </w:pPr>
      <w:r w:rsidRPr="00FC63BF">
        <w:rPr>
          <w:b/>
          <w:bCs/>
          <w:sz w:val="32"/>
          <w:szCs w:val="32"/>
        </w:rPr>
        <w:lastRenderedPageBreak/>
        <w:t xml:space="preserve">L’inscription </w:t>
      </w:r>
      <w:r w:rsidR="007345EC" w:rsidRPr="00FC63BF">
        <w:rPr>
          <w:b/>
          <w:bCs/>
          <w:sz w:val="32"/>
          <w:szCs w:val="32"/>
        </w:rPr>
        <w:t>à l’examen :</w:t>
      </w:r>
    </w:p>
    <w:p w14:paraId="289988CE" w14:textId="3BC6E528" w:rsidR="007345EC" w:rsidRDefault="007345EC">
      <w:r>
        <w:t>Au préalable il faut avoir un numéro d’identifiant que l’on appel numéro NEPH :</w:t>
      </w:r>
    </w:p>
    <w:p w14:paraId="6218CF9A" w14:textId="77777777" w:rsidR="007345EC" w:rsidRDefault="007345EC">
      <w:r>
        <w:t>Pour obtenir le numéro NEPH :</w:t>
      </w:r>
    </w:p>
    <w:p w14:paraId="0DF30AEA" w14:textId="46D3BD78" w:rsidR="007345EC" w:rsidRDefault="007345EC" w:rsidP="00FC63BF">
      <w:pPr>
        <w:pStyle w:val="Paragraphedeliste"/>
        <w:numPr>
          <w:ilvl w:val="0"/>
          <w:numId w:val="3"/>
        </w:numPr>
      </w:pPr>
      <w:r>
        <w:t xml:space="preserve">Il faut vous rendre auprès de votre auto-école </w:t>
      </w:r>
    </w:p>
    <w:p w14:paraId="227A264B" w14:textId="04A27752" w:rsidR="007345EC" w:rsidRDefault="007345EC" w:rsidP="00FC63BF">
      <w:pPr>
        <w:pStyle w:val="Paragraphedeliste"/>
        <w:numPr>
          <w:ilvl w:val="0"/>
          <w:numId w:val="3"/>
        </w:numPr>
      </w:pPr>
      <w:r>
        <w:t>Aller de vous-même sur le site ANTS.</w:t>
      </w:r>
    </w:p>
    <w:p w14:paraId="20664F1C" w14:textId="14DB7618" w:rsidR="007345EC" w:rsidRDefault="007345EC">
      <w:r>
        <w:t>Une fois obtenu vous pouvez vous présenter à l’examen du code</w:t>
      </w:r>
    </w:p>
    <w:p w14:paraId="16136219" w14:textId="77777777" w:rsidR="00965C2D" w:rsidRDefault="00965C2D"/>
    <w:p w14:paraId="1ACF0F5C" w14:textId="285678BD" w:rsidR="007345EC" w:rsidRPr="00FC63BF" w:rsidRDefault="007345EC">
      <w:pPr>
        <w:rPr>
          <w:b/>
          <w:bCs/>
          <w:sz w:val="32"/>
          <w:szCs w:val="32"/>
        </w:rPr>
      </w:pPr>
      <w:r w:rsidRPr="00FC63BF">
        <w:rPr>
          <w:b/>
          <w:bCs/>
          <w:sz w:val="32"/>
          <w:szCs w:val="32"/>
        </w:rPr>
        <w:t>Le déroulement de l’examen Théorique</w:t>
      </w:r>
      <w:r w:rsidR="00965C2D" w:rsidRPr="00FC63BF">
        <w:rPr>
          <w:b/>
          <w:bCs/>
          <w:sz w:val="32"/>
          <w:szCs w:val="32"/>
        </w:rPr>
        <w:t xml:space="preserve"> (code)</w:t>
      </w:r>
    </w:p>
    <w:p w14:paraId="00AA5919" w14:textId="1D957162" w:rsidR="007345EC" w:rsidRDefault="007345EC">
      <w:r>
        <w:t>Vous devez vous rendre dans l’un des 6 centres qui vous permet de passer l’examen :</w:t>
      </w:r>
    </w:p>
    <w:p w14:paraId="6703AC8F" w14:textId="586CD426" w:rsidR="007345EC" w:rsidRDefault="007345EC" w:rsidP="00387633">
      <w:pPr>
        <w:pStyle w:val="Paragraphedeliste"/>
        <w:numPr>
          <w:ilvl w:val="0"/>
          <w:numId w:val="2"/>
        </w:numPr>
      </w:pPr>
      <w:r>
        <w:t>DEKRA</w:t>
      </w:r>
      <w:r w:rsidR="00965C2D">
        <w:t xml:space="preserve"> avec code DEKRA</w:t>
      </w:r>
    </w:p>
    <w:p w14:paraId="233581B8" w14:textId="340AE7F1" w:rsidR="00965C2D" w:rsidRDefault="00965C2D" w:rsidP="00387633">
      <w:pPr>
        <w:pStyle w:val="Paragraphedeliste"/>
        <w:numPr>
          <w:ilvl w:val="0"/>
          <w:numId w:val="2"/>
        </w:numPr>
      </w:pPr>
      <w:r>
        <w:t>BUREAU VERITAS avec CODE N’GO</w:t>
      </w:r>
    </w:p>
    <w:p w14:paraId="00677D11" w14:textId="539F0337" w:rsidR="00965C2D" w:rsidRDefault="00965C2D" w:rsidP="00387633">
      <w:pPr>
        <w:pStyle w:val="Paragraphedeliste"/>
        <w:numPr>
          <w:ilvl w:val="0"/>
          <w:numId w:val="2"/>
        </w:numPr>
      </w:pPr>
      <w:r>
        <w:t>EXACODE</w:t>
      </w:r>
    </w:p>
    <w:p w14:paraId="587FA589" w14:textId="36371265" w:rsidR="00965C2D" w:rsidRDefault="00965C2D" w:rsidP="00387633">
      <w:pPr>
        <w:pStyle w:val="Paragraphedeliste"/>
        <w:numPr>
          <w:ilvl w:val="0"/>
          <w:numId w:val="2"/>
        </w:numPr>
      </w:pPr>
      <w:r>
        <w:t>LA POSTE passer mon code avec la poste</w:t>
      </w:r>
    </w:p>
    <w:p w14:paraId="6143D270" w14:textId="418040A4" w:rsidR="00965C2D" w:rsidRDefault="00965C2D" w:rsidP="00387633">
      <w:pPr>
        <w:pStyle w:val="Paragraphedeliste"/>
        <w:numPr>
          <w:ilvl w:val="0"/>
          <w:numId w:val="2"/>
        </w:numPr>
      </w:pPr>
      <w:r>
        <w:t>PEARSON VUE avec POINT CODE</w:t>
      </w:r>
    </w:p>
    <w:p w14:paraId="4DE756E5" w14:textId="1BB8479B" w:rsidR="00965C2D" w:rsidRDefault="00965C2D" w:rsidP="00387633">
      <w:pPr>
        <w:pStyle w:val="Paragraphedeliste"/>
        <w:numPr>
          <w:ilvl w:val="0"/>
          <w:numId w:val="2"/>
        </w:numPr>
      </w:pPr>
      <w:r>
        <w:t>SGS avec OBJECTIF CODE</w:t>
      </w:r>
    </w:p>
    <w:p w14:paraId="7B718F9F" w14:textId="2D278A5C" w:rsidR="00965C2D" w:rsidRDefault="00965C2D">
      <w:r>
        <w:t>Vous pouvez passer par votre auto-école pour l’inscription à l’examen</w:t>
      </w:r>
    </w:p>
    <w:p w14:paraId="7F0F391C" w14:textId="3B235EB1" w:rsidR="00965C2D" w:rsidRDefault="00965C2D">
      <w:r>
        <w:t>Vous pouvez vous inscrire de vous-même en ligne</w:t>
      </w:r>
    </w:p>
    <w:p w14:paraId="7CFBEE0F" w14:textId="71CA9991" w:rsidR="00965C2D" w:rsidRDefault="00965C2D">
      <w:r>
        <w:t xml:space="preserve">Le prix est de </w:t>
      </w:r>
      <w:r w:rsidRPr="00965C2D">
        <w:rPr>
          <w:b/>
          <w:bCs/>
        </w:rPr>
        <w:t>30€TTC</w:t>
      </w:r>
      <w:r>
        <w:t xml:space="preserve"> pour chaque session d’examen.</w:t>
      </w:r>
    </w:p>
    <w:p w14:paraId="479E907E" w14:textId="77777777" w:rsidR="00387633" w:rsidRDefault="00387633"/>
    <w:p w14:paraId="3A5A0EDB" w14:textId="41B7EA26" w:rsidR="00965C2D" w:rsidRPr="00FC63BF" w:rsidRDefault="00965C2D">
      <w:pPr>
        <w:rPr>
          <w:b/>
          <w:bCs/>
          <w:sz w:val="32"/>
          <w:szCs w:val="32"/>
        </w:rPr>
      </w:pPr>
      <w:r w:rsidRPr="00FC63BF">
        <w:rPr>
          <w:b/>
          <w:bCs/>
          <w:sz w:val="32"/>
          <w:szCs w:val="32"/>
        </w:rPr>
        <w:t>Le Jour de l’examen</w:t>
      </w:r>
    </w:p>
    <w:p w14:paraId="0387C2B7" w14:textId="16E5ED0A" w:rsidR="00965C2D" w:rsidRDefault="00965C2D" w:rsidP="00387633">
      <w:pPr>
        <w:pStyle w:val="Paragraphedeliste"/>
        <w:numPr>
          <w:ilvl w:val="0"/>
          <w:numId w:val="1"/>
        </w:numPr>
      </w:pPr>
      <w:r>
        <w:t>Arriver au moins 15 minutes en avance</w:t>
      </w:r>
    </w:p>
    <w:p w14:paraId="2F567C9B" w14:textId="6DB1993E" w:rsidR="00965C2D" w:rsidRDefault="00965C2D" w:rsidP="00387633">
      <w:pPr>
        <w:pStyle w:val="Paragraphedeliste"/>
        <w:numPr>
          <w:ilvl w:val="0"/>
          <w:numId w:val="1"/>
        </w:numPr>
      </w:pPr>
      <w:r>
        <w:t>Arriver avec sa pièce d’id</w:t>
      </w:r>
      <w:r w:rsidR="00387633">
        <w:t>e</w:t>
      </w:r>
      <w:r>
        <w:t>ntité</w:t>
      </w:r>
    </w:p>
    <w:p w14:paraId="25E8DCCD" w14:textId="67C7D941" w:rsidR="00387633" w:rsidRDefault="00387633" w:rsidP="00387633">
      <w:pPr>
        <w:pStyle w:val="Paragraphedeliste"/>
        <w:numPr>
          <w:ilvl w:val="0"/>
          <w:numId w:val="1"/>
        </w:numPr>
      </w:pPr>
      <w:r>
        <w:t>Chaque candidat a une série de question différente de celle de son voisin</w:t>
      </w:r>
    </w:p>
    <w:p w14:paraId="47F8585F" w14:textId="77777777" w:rsidR="00387633" w:rsidRDefault="00387633" w:rsidP="00387633"/>
    <w:p w14:paraId="14766DAE" w14:textId="59FF7386" w:rsidR="00387633" w:rsidRPr="00FC63BF" w:rsidRDefault="00387633" w:rsidP="00387633">
      <w:pPr>
        <w:rPr>
          <w:b/>
          <w:bCs/>
          <w:sz w:val="32"/>
          <w:szCs w:val="32"/>
        </w:rPr>
      </w:pPr>
      <w:r w:rsidRPr="00FC63BF">
        <w:rPr>
          <w:b/>
          <w:bCs/>
          <w:sz w:val="32"/>
          <w:szCs w:val="32"/>
        </w:rPr>
        <w:t>Les résultats</w:t>
      </w:r>
    </w:p>
    <w:p w14:paraId="6C7B2C17" w14:textId="6BFE42C6" w:rsidR="00387633" w:rsidRDefault="00387633" w:rsidP="00387633">
      <w:pPr>
        <w:pStyle w:val="Paragraphedeliste"/>
        <w:numPr>
          <w:ilvl w:val="0"/>
          <w:numId w:val="1"/>
        </w:numPr>
      </w:pPr>
      <w:r>
        <w:t>Il y a 40 questions et il faut avoir 35/40 pour valider son examen donc 5 erreurs maximum.</w:t>
      </w:r>
    </w:p>
    <w:p w14:paraId="6D89C3E7" w14:textId="6A9ED048" w:rsidR="00387633" w:rsidRDefault="00387633" w:rsidP="00387633">
      <w:pPr>
        <w:pStyle w:val="Paragraphedeliste"/>
        <w:numPr>
          <w:ilvl w:val="0"/>
          <w:numId w:val="1"/>
        </w:numPr>
      </w:pPr>
      <w:r>
        <w:t>A partir de 34/40 soit l’équivalent de 6 fautes on est ajourné.</w:t>
      </w:r>
    </w:p>
    <w:p w14:paraId="0BBBC2FE" w14:textId="77777777" w:rsidR="00387633" w:rsidRDefault="00387633" w:rsidP="00387633"/>
    <w:p w14:paraId="4E9918E5" w14:textId="5F95156E" w:rsidR="00387633" w:rsidRDefault="00387633" w:rsidP="00387633">
      <w:r>
        <w:t>Si le résultat est favorable vous recevrez le jour même un mail avec un document qui atteste de votre réussite au code (document à conserver précieusement)</w:t>
      </w:r>
    </w:p>
    <w:p w14:paraId="177E6275" w14:textId="65E32921" w:rsidR="00387633" w:rsidRDefault="00387633" w:rsidP="00387633">
      <w:r>
        <w:t xml:space="preserve">Si le résultat est défavorable bien regarder les thèmes : il faut repérer les thèmes qui ont posé problème </w:t>
      </w:r>
      <w:r w:rsidR="00FC63BF">
        <w:t>et les retravailler.</w:t>
      </w:r>
    </w:p>
    <w:p w14:paraId="2618DA4A" w14:textId="77777777" w:rsidR="00965C2D" w:rsidRDefault="00965C2D"/>
    <w:p w14:paraId="2AE8C142" w14:textId="0E052122" w:rsidR="007345EC" w:rsidRDefault="007345EC"/>
    <w:sectPr w:rsidR="00734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56CD"/>
    <w:multiLevelType w:val="hybridMultilevel"/>
    <w:tmpl w:val="628E7A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2B7A"/>
    <w:multiLevelType w:val="hybridMultilevel"/>
    <w:tmpl w:val="52A04F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75B2"/>
    <w:multiLevelType w:val="hybridMultilevel"/>
    <w:tmpl w:val="EB4433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63542"/>
    <w:multiLevelType w:val="hybridMultilevel"/>
    <w:tmpl w:val="A46C5C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88351">
    <w:abstractNumId w:val="3"/>
  </w:num>
  <w:num w:numId="2" w16cid:durableId="1866750967">
    <w:abstractNumId w:val="1"/>
  </w:num>
  <w:num w:numId="3" w16cid:durableId="640960687">
    <w:abstractNumId w:val="0"/>
  </w:num>
  <w:num w:numId="4" w16cid:durableId="1225138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E5"/>
    <w:rsid w:val="001412D4"/>
    <w:rsid w:val="00387633"/>
    <w:rsid w:val="007345EC"/>
    <w:rsid w:val="00910D87"/>
    <w:rsid w:val="00965C2D"/>
    <w:rsid w:val="00B475E5"/>
    <w:rsid w:val="00E81504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1D42"/>
  <w15:chartTrackingRefBased/>
  <w15:docId w15:val="{DEDE9AA9-5919-4FB1-AEE9-5896D22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7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SALL</dc:creator>
  <cp:keywords/>
  <dc:description/>
  <cp:lastModifiedBy>MAMADOU SALL</cp:lastModifiedBy>
  <cp:revision>2</cp:revision>
  <dcterms:created xsi:type="dcterms:W3CDTF">2024-01-06T08:56:00Z</dcterms:created>
  <dcterms:modified xsi:type="dcterms:W3CDTF">2024-01-06T08:56:00Z</dcterms:modified>
</cp:coreProperties>
</file>